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水</w:t>
      </w:r>
      <w:r>
        <w:rPr/>
        <w:t>minecraft:water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流动的水</w:t>
      </w:r>
      <w:r>
        <w:rPr/>
        <w:t>minecraft:flowing_water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岩浆</w:t>
      </w:r>
      <w:r>
        <w:rPr/>
        <w:t>minecraft:lava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流动的岩浆</w:t>
      </w:r>
      <w:r>
        <w:rPr/>
        <w:t>minecraft:flowing_lava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火</w:t>
      </w:r>
      <w:r>
        <w:rPr/>
        <w:t>minecraft:fire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灵魂火</w:t>
      </w:r>
      <w:r>
        <w:rPr/>
        <w:t>minecraft:soul_fire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地狱传送门</w:t>
      </w:r>
      <w:r>
        <w:rPr/>
        <w:t>minecraft:portal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下界传送门</w:t>
      </w:r>
      <w:r>
        <w:rPr/>
        <w:t>minecraft:end_portal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下界折跃门</w:t>
      </w:r>
      <w:r>
        <w:rPr/>
        <w:t>minecraft:end_gateway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气泡柱</w:t>
      </w:r>
      <w:r>
        <w:rPr/>
        <w:t>minecraft:bubble_column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下界反应堆</w:t>
      </w:r>
      <w:r>
        <w:rPr/>
        <w:t>minecraft:netherreactor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发光的黑曜石</w:t>
      </w:r>
      <w:r>
        <w:rPr/>
        <w:t>minecraft:glowingobsidian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发光的红石矿石</w:t>
      </w:r>
      <w:r>
        <w:rPr/>
        <w:t>minecraft:lit_redstone_ore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发光的深层红石矿石</w:t>
      </w:r>
      <w:r>
        <w:rPr/>
        <w:t>minecraft:lit_deepslate_redstone_ore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发光的红石灯</w:t>
      </w:r>
      <w:r>
        <w:rPr/>
        <w:t>minecraft:lit_redstone_lamp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熄灭的红石火把</w:t>
      </w:r>
      <w:r>
        <w:rPr/>
        <w:t>minecraft:unlit_redstone_torch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耕地</w:t>
      </w:r>
      <w:r>
        <w:rPr/>
        <w:t>minecraft:farmland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燃烧的熔炉</w:t>
      </w:r>
      <w:r>
        <w:rPr/>
        <w:t>minecraft:lit_furnace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燃烧的高炉</w:t>
      </w:r>
      <w:r>
        <w:rPr/>
        <w:t>minecraft:lit_blast_furnace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燃烧的烟熏炉</w:t>
      </w:r>
      <w:r>
        <w:rPr/>
        <w:t>minecraft:lit_smoker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屏障</w:t>
      </w:r>
      <w:r>
        <w:rPr/>
        <w:t>minecraft:barrier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命令方块</w:t>
      </w:r>
      <w:r>
        <w:rPr/>
        <w:t>minecraft:command_block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连锁命令方块</w:t>
      </w:r>
      <w:r>
        <w:rPr/>
        <w:t>minecraft:chain_command_block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重复命令方块</w:t>
      </w:r>
      <w:r>
        <w:rPr/>
        <w:t>minecraft:repeating_command_block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命令方块矿车</w:t>
      </w:r>
      <w:r>
        <w:rPr/>
        <w:t>minecraft:command_block_minecart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结构方块</w:t>
      </w:r>
      <w:r>
        <w:rPr/>
        <w:t>minecraft:structure_block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结构空位</w:t>
      </w:r>
      <w:r>
        <w:rPr/>
        <w:t>minecraft:structure_void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允许方块</w:t>
      </w:r>
      <w:r>
        <w:rPr/>
        <w:t>minecraft:allow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拒绝方块</w:t>
      </w:r>
      <w:r>
        <w:rPr/>
        <w:t>minecraft:deny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边界方块</w:t>
      </w:r>
      <w:r>
        <w:rPr/>
        <w:t>minecraft:border_block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数据更新方块</w:t>
      </w:r>
      <w:r>
        <w:rPr/>
        <w:t>minecraft:unknown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光源方块</w:t>
      </w:r>
      <w:r>
        <w:rPr/>
        <w:t>minecraft:light_block</w:t>
      </w:r>
      <w:r>
        <w:rPr/>
        <w:t>（亮度</w:t>
      </w:r>
      <w:r>
        <w:rPr/>
        <w:t>0~15</w:t>
      </w:r>
      <w:r>
        <w:rPr/>
        <w:t>级）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NPC</w:t>
      </w:r>
      <w:r>
        <w:rPr/>
        <w:t>刷怪蛋</w:t>
      </w:r>
      <w:r>
        <w:rPr/>
        <w:t>minecraft:spawn_egg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隐形基岩</w:t>
      </w:r>
      <w:r>
        <w:rPr/>
        <w:t>minecraft:Invisible_bedrock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拼图方块</w:t>
      </w:r>
      <w:r>
        <w:rPr/>
        <w:t>minecraft:Jigsaw_block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摄影机</w:t>
      </w:r>
      <w:r>
        <w:rPr/>
        <w:t>minecraft:camera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迷之炖菜</w:t>
      </w:r>
      <w:r>
        <w:rPr/>
        <w:t>minecraft:suspicious_stew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ans CJK SC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ans CJK SC" w:hAnsi="Noto Sans CJK SC" w:eastAsia="Noto Sans CJK SC" w:cs="Noto Sans CJK SC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Noto Sans CJK SC" w:hAnsi="Noto Sans CJK SC" w:eastAsia="Noto Sans CJK SC" w:cs="Noto Sans CJK SC"/>
      <w:color w:val="auto"/>
      <w:kern w:val="2"/>
      <w:sz w:val="24"/>
      <w:szCs w:val="24"/>
      <w:lang w:val="en-US" w:eastAsia="zh-CN" w:bidi="hi-IN"/>
    </w:rPr>
  </w:style>
  <w:style w:type="character" w:styleId="Style14">
    <w:name w:val="编号符号"/>
    <w:qFormat/>
    <w:rPr/>
  </w:style>
  <w:style w:type="paragraph" w:styleId="Style15">
    <w:name w:val="标题样式"/>
    <w:basedOn w:val="Normal"/>
    <w:next w:val="Style16"/>
    <w:qFormat/>
    <w:pPr>
      <w:keepNext w:val="true"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LibreOfficeDev/7.3.1.3.0$Android_AARCH64 LibreOffice_project/</Application>
  <AppVersion>15.0000</AppVersion>
  <Pages>1</Pages>
  <Words>245</Words>
  <Characters>1099</Characters>
  <CharactersWithSpaces>1099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2025-09-03T07:16:20Z</dcterms:created>
  <dc:creator/>
  <dc:description/>
  <dc:language>zh-CN</dc:language>
  <cp:lastModifiedBy/>
  <dcterms:modified xsi:type="dcterms:W3CDTF">2025-09-03T09:14:55Z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